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66" w:rsidRPr="00EE0866" w:rsidRDefault="00EE0866" w:rsidP="00EE08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Synthèse de la réunion de l'Assemblée générale</w:t>
      </w:r>
    </w:p>
    <w:p w:rsidR="00EE0866" w:rsidRPr="00EE0866" w:rsidRDefault="00D42BCE" w:rsidP="00EE08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de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la FEFB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asbl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– S 11.11.2017</w:t>
      </w:r>
      <w:r w:rsidR="00EE0866" w:rsidRPr="00EE08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La Neuville</w:t>
      </w:r>
    </w:p>
    <w:p w:rsidR="00EE0866" w:rsidRPr="00EE0866" w:rsidRDefault="00EE0866" w:rsidP="00EE08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E0866" w:rsidRPr="00EE0866" w:rsidRDefault="00EE0866" w:rsidP="005F56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Présents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 :</w:t>
      </w:r>
      <w:r w:rsidR="005F56E3" w:rsidRPr="005F56E3">
        <w:t xml:space="preserve"> </w:t>
      </w:r>
      <w:r w:rsidR="005F56E3" w:rsidRP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Cédric </w:t>
      </w:r>
      <w:proofErr w:type="spellStart"/>
      <w:r w:rsidR="005F56E3" w:rsidRP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>Sohet</w:t>
      </w:r>
      <w:proofErr w:type="spellEnd"/>
      <w:r w:rsidR="005F56E3" w:rsidRP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(209</w:t>
      </w:r>
      <w:r w:rsid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), Nicolas </w:t>
      </w:r>
      <w:proofErr w:type="spellStart"/>
      <w:r w:rsid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>Rauta</w:t>
      </w:r>
      <w:proofErr w:type="spellEnd"/>
      <w:r w:rsid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(229),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Raymond van </w:t>
      </w:r>
      <w:proofErr w:type="spellStart"/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Melsen</w:t>
      </w:r>
      <w:proofErr w:type="spellEnd"/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(229),</w:t>
      </w:r>
      <w:r w:rsid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Arnaud D’</w:t>
      </w:r>
      <w:proofErr w:type="spellStart"/>
      <w:r w:rsid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>haijère</w:t>
      </w:r>
      <w:proofErr w:type="spellEnd"/>
      <w:r w:rsid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(244),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),</w:t>
      </w:r>
      <w:r w:rsidR="005F56E3" w:rsidRPr="005F56E3">
        <w:t xml:space="preserve"> </w:t>
      </w:r>
      <w:r w:rsidR="005F56E3" w:rsidRP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Claudio </w:t>
      </w:r>
      <w:proofErr w:type="spellStart"/>
      <w:r w:rsidR="005F56E3" w:rsidRP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>Piacentini</w:t>
      </w:r>
      <w:proofErr w:type="spellEnd"/>
      <w:r w:rsidR="005F56E3" w:rsidRP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(501), Mario Di </w:t>
      </w:r>
      <w:proofErr w:type="spellStart"/>
      <w:r w:rsidR="005F56E3" w:rsidRP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>Pronio</w:t>
      </w:r>
      <w:proofErr w:type="spellEnd"/>
      <w:r w:rsidR="005F56E3" w:rsidRP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(511)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>Renaud Barreau (514),</w:t>
      </w:r>
      <w:r w:rsidR="005F56E3" w:rsidRPr="005F56E3">
        <w:t xml:space="preserve"> </w:t>
      </w:r>
      <w:r w:rsidR="005F56E3" w:rsidRP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Christian </w:t>
      </w:r>
      <w:proofErr w:type="spellStart"/>
      <w:r w:rsidR="005F56E3" w:rsidRP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>Henrotte</w:t>
      </w:r>
      <w:proofErr w:type="spellEnd"/>
      <w:r w:rsidR="005F56E3" w:rsidRP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(525), </w:t>
      </w:r>
      <w:r w:rsidR="00A350C2">
        <w:rPr>
          <w:rFonts w:ascii="Times New Roman" w:eastAsia="Times New Roman" w:hAnsi="Times New Roman" w:cs="Times New Roman"/>
          <w:sz w:val="20"/>
          <w:szCs w:val="20"/>
          <w:lang w:eastAsia="ar-SA"/>
        </w:rPr>
        <w:t>A</w:t>
      </w:r>
      <w:bookmarkStart w:id="0" w:name="_GoBack"/>
      <w:bookmarkEnd w:id="0"/>
      <w:r w:rsidR="00B446C3" w:rsidRP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>gnè</w:t>
      </w:r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s </w:t>
      </w:r>
      <w:proofErr w:type="spellStart"/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>Abrassart</w:t>
      </w:r>
      <w:proofErr w:type="spellEnd"/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(525),</w:t>
      </w:r>
      <w:r w:rsid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Frédéric </w:t>
      </w:r>
      <w:proofErr w:type="spellStart"/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Bielik</w:t>
      </w:r>
      <w:proofErr w:type="spellEnd"/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(551), Jean-Christoph</w:t>
      </w:r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>e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Thiry (601),</w:t>
      </w:r>
      <w:r w:rsid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Bénédicte Quinet (601)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, Daniel Halleux (618),</w:t>
      </w:r>
      <w:r w:rsid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Jean-Marie </w:t>
      </w:r>
      <w:proofErr w:type="spellStart"/>
      <w:r w:rsid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>Gheury</w:t>
      </w:r>
      <w:proofErr w:type="spellEnd"/>
      <w:r w:rsid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(618)</w:t>
      </w:r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proofErr w:type="spellStart"/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>Joassin</w:t>
      </w:r>
      <w:proofErr w:type="spellEnd"/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Stéphane (621)</w:t>
      </w:r>
      <w:r w:rsid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Antonio </w:t>
      </w:r>
      <w:proofErr w:type="spellStart"/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>Mollica</w:t>
      </w:r>
      <w:proofErr w:type="spellEnd"/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(621),</w:t>
      </w:r>
      <w:r w:rsid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Michel </w:t>
      </w:r>
      <w:proofErr w:type="spellStart"/>
      <w:r w:rsid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>Godart</w:t>
      </w:r>
      <w:proofErr w:type="spellEnd"/>
      <w:r w:rsid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(909),</w:t>
      </w:r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Jean-Luc Herman (953),</w:t>
      </w:r>
      <w:r w:rsidR="005F56E3" w:rsidRPr="005F56E3">
        <w:t xml:space="preserve"> </w:t>
      </w:r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Laurent </w:t>
      </w:r>
      <w:proofErr w:type="spellStart"/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>Wery</w:t>
      </w:r>
      <w:proofErr w:type="spellEnd"/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(961).</w:t>
      </w:r>
    </w:p>
    <w:p w:rsidR="00EE0866" w:rsidRPr="00EE0866" w:rsidRDefault="00EE0866" w:rsidP="005F56E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Procurations 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: de </w:t>
      </w:r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Van </w:t>
      </w:r>
      <w:proofErr w:type="spellStart"/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>Landewijk</w:t>
      </w:r>
      <w:proofErr w:type="spellEnd"/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Michel (289)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pour </w:t>
      </w:r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Cédric </w:t>
      </w:r>
      <w:proofErr w:type="spellStart"/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>Sohet</w:t>
      </w:r>
      <w:proofErr w:type="spellEnd"/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(209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), de </w:t>
      </w:r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François </w:t>
      </w:r>
      <w:proofErr w:type="spellStart"/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>Fontigny</w:t>
      </w:r>
      <w:proofErr w:type="spellEnd"/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(201) 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pour Raymond van </w:t>
      </w:r>
      <w:proofErr w:type="spellStart"/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Melsen</w:t>
      </w:r>
      <w:proofErr w:type="spellEnd"/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(229), de </w:t>
      </w:r>
      <w:proofErr w:type="spellStart"/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>Herzet</w:t>
      </w:r>
      <w:proofErr w:type="spellEnd"/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Serge (622) pour Jean-Christophe Thiry (601)</w:t>
      </w:r>
      <w:r w:rsidR="00312A1D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EE0866" w:rsidRPr="00EE0866" w:rsidRDefault="00EE0866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1. Accueil et enregistrement des mandataires par le secrétaire de 14H00 à 14H15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Cercles présents ou représentés par procuration et nombre de voix :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311029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311029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201</w:t>
      </w:r>
      <w:r w:rsidRPr="00311029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  <w:t>CREB</w:t>
      </w:r>
      <w:r w:rsidRPr="00311029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</w:r>
      <w:r w:rsidRPr="00311029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</w:r>
      <w:r w:rsidRPr="00311029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</w:r>
      <w:r w:rsidRPr="00311029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  <w:t xml:space="preserve">3 </w:t>
      </w:r>
      <w:proofErr w:type="spellStart"/>
      <w:r w:rsidRPr="00311029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voix</w:t>
      </w:r>
      <w:proofErr w:type="spellEnd"/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209</w:t>
      </w:r>
      <w:r w:rsidRPr="00EE0866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ab/>
        <w:t xml:space="preserve">The Belgian Chess. </w:t>
      </w:r>
      <w:r w:rsidRPr="00071EDD">
        <w:rPr>
          <w:rFonts w:ascii="Times New Roman" w:eastAsia="Times New Roman" w:hAnsi="Times New Roman" w:cs="Times New Roman"/>
          <w:sz w:val="20"/>
          <w:szCs w:val="20"/>
          <w:lang w:eastAsia="ar-SA"/>
        </w:rPr>
        <w:t>C.I.</w:t>
      </w:r>
      <w:r w:rsidRPr="00071ED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71ED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2 voix</w:t>
      </w:r>
    </w:p>
    <w:p w:rsid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229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Caïssa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Wolluwé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2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voix</w:t>
      </w:r>
    </w:p>
    <w:p w:rsid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244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Brussels Chess Club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2 voix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289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CEI. Chant d’Oiseau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1 voix</w:t>
      </w:r>
    </w:p>
    <w:p w:rsid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501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CREC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3 voix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511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Echiquier du Centre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2 voix</w:t>
      </w:r>
    </w:p>
    <w:p w:rsid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514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Font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aine-l'Évêque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4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voix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525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La </w:t>
      </w:r>
      <w:proofErr w:type="spellStart"/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Bourlette</w:t>
      </w:r>
      <w:proofErr w:type="spellEnd"/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Anderlues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2 voix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551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HCC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2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voix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601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CRELEL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5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voix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618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L'Échiquier </w:t>
      </w:r>
      <w:proofErr w:type="spellStart"/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amaytois</w:t>
      </w:r>
      <w:proofErr w:type="spellEnd"/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3 voix</w:t>
      </w:r>
    </w:p>
    <w:p w:rsid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621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La Tour d’Ans-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Loncin</w:t>
      </w:r>
      <w:proofErr w:type="spellEnd"/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5F56E3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voix</w:t>
      </w:r>
    </w:p>
    <w:p w:rsidR="005F56E3" w:rsidRDefault="005F56E3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622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CE du plateau de Herve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2 voix</w:t>
      </w:r>
    </w:p>
    <w:p w:rsidR="005F56E3" w:rsidRDefault="005F56E3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909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CEP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1 voix</w:t>
      </w:r>
    </w:p>
    <w:p w:rsidR="005F56E3" w:rsidRPr="00EE0866" w:rsidRDefault="005F56E3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953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le Pion du Roi Nivelles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2 voix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961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Braine Échecs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2 voix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5F56E3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Total :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4</w:t>
      </w:r>
      <w:r w:rsidR="00EE0866"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0 voix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2. Ouverture officielle sous la direction du président.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446C3" w:rsidRDefault="00071EDD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Allocution</w:t>
      </w:r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de </w:t>
      </w:r>
      <w:r w:rsidR="00D42BCE">
        <w:rPr>
          <w:rFonts w:ascii="Times New Roman" w:eastAsia="Times New Roman" w:hAnsi="Times New Roman" w:cs="Times New Roman"/>
          <w:sz w:val="20"/>
          <w:szCs w:val="20"/>
          <w:lang w:eastAsia="ar-SA"/>
        </w:rPr>
        <w:t>M. Van</w:t>
      </w:r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>Melsen</w:t>
      </w:r>
      <w:proofErr w:type="spellEnd"/>
      <w:r w:rsidR="00B446C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rappelant le bon état de la fédération, notamment au vu de l’augmentation du nombre de membres. </w:t>
      </w:r>
    </w:p>
    <w:p w:rsidR="00EE0866" w:rsidRDefault="00B446C3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Remerciements au cercle d’Amay pour le local de réunion. </w:t>
      </w:r>
    </w:p>
    <w:p w:rsidR="00666984" w:rsidRPr="00EE0866" w:rsidRDefault="00666984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3. Désignation de scrutateurs pour la réunion de ce jour.</w:t>
      </w:r>
    </w:p>
    <w:p w:rsidR="00EE0866" w:rsidRPr="00EE0866" w:rsidRDefault="00EE0866" w:rsidP="00EE08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Toutes les personnes présentes.</w:t>
      </w:r>
    </w:p>
    <w:p w:rsidR="00EE0866" w:rsidRPr="00EE0866" w:rsidRDefault="00EE0866" w:rsidP="00EE08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4. Approbation du procès-verbal de l'assemblé</w:t>
      </w:r>
      <w:r w:rsidR="006669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e générale qui s'est tenue le 19 novembre 2016</w:t>
      </w: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à </w:t>
      </w:r>
      <w:r w:rsidR="006669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Auderghem.</w:t>
      </w:r>
    </w:p>
    <w:p w:rsidR="00EE0866" w:rsidRPr="00EE0866" w:rsidRDefault="00EE0866" w:rsidP="00EE08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EE0866" w:rsidRPr="00EE0866" w:rsidRDefault="00EE0866" w:rsidP="00EE086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Approuvé</w:t>
      </w:r>
      <w:r w:rsidR="0066698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à l’unanimité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EE0866" w:rsidRPr="00EE0866" w:rsidRDefault="00EE0866" w:rsidP="00EE086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5. </w:t>
      </w:r>
      <w:r w:rsidR="006669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Règlement inter-écoles</w:t>
      </w:r>
    </w:p>
    <w:p w:rsidR="00EE0866" w:rsidRDefault="00EE0866" w:rsidP="00EE086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F421F" w:rsidRDefault="00E24CE6" w:rsidP="00EE086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Discussions sur l’importance ou non que la FEFB soit l’organisateur des évènements interscolaires et les implications de responsabilités.</w:t>
      </w:r>
    </w:p>
    <w:p w:rsidR="00E24CE6" w:rsidRDefault="002F421F" w:rsidP="00EE086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Modification de l’article 24 du règlement en ‘Finale de la Fédération Wallonie-Bruxelles » au lieu de « Finale de le FEFB » et identiquement du titre obtenu par l’équipe gagnante en « Champion inter-écoles de la Fédération Wallonie-Bruxelles »</w:t>
      </w:r>
    </w:p>
    <w:p w:rsidR="002F421F" w:rsidRDefault="00071EDD" w:rsidP="00EE086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M.</w:t>
      </w:r>
      <w:r w:rsidR="002F42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="002F421F">
        <w:rPr>
          <w:rFonts w:ascii="Times New Roman" w:eastAsia="Times New Roman" w:hAnsi="Times New Roman" w:cs="Times New Roman"/>
          <w:sz w:val="20"/>
          <w:szCs w:val="20"/>
          <w:lang w:eastAsia="ar-SA"/>
        </w:rPr>
        <w:t>Henrotte</w:t>
      </w:r>
      <w:proofErr w:type="spellEnd"/>
      <w:r w:rsidR="002F42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et Mme Quinet, en collaboration avec d’autres volontaires, acceptent de rédiger une nouvelle proposition de règlement pour une future AG avec la FEFB comme organisateur pour les inter-écoles provinciales et la finale de la Fédération Wallonie-Bruxelles.</w:t>
      </w:r>
    </w:p>
    <w:p w:rsidR="002F421F" w:rsidRDefault="002F421F" w:rsidP="00EE086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F421F" w:rsidRDefault="002F421F" w:rsidP="00EE086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La proposition de règlement présentée est acceptée avec 37 voix Pour et 3 voix Contre (ces 3 voix sont pour la suppression pure et simple du règlement en attendant la nouvelle proposition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)..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2F421F" w:rsidRPr="00EE0866" w:rsidRDefault="002F421F" w:rsidP="00EE086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6.</w:t>
      </w:r>
      <w:r w:rsidR="006669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Ajout au Règlement du comité sportif d’appel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66984" w:rsidRDefault="00666984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Explications de l’ajout proposé. Système identique à la FRBE et protection de la FEFB.</w:t>
      </w:r>
    </w:p>
    <w:p w:rsidR="00666984" w:rsidRDefault="00666984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Une proposition de filtre des demandes devant passer devant le CSA, via le CA, sera faite dans le futur.</w:t>
      </w:r>
    </w:p>
    <w:p w:rsidR="00EE0866" w:rsidRPr="00EE0866" w:rsidRDefault="00666984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7. </w:t>
      </w:r>
      <w:r w:rsidR="006669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Article 2 f du ROI.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Default="00666984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La nouvelle proposition de texte pour l’article 2 f du ROI est adoptée à l’unanimité.</w:t>
      </w:r>
    </w:p>
    <w:p w:rsidR="00666984" w:rsidRPr="00EE0866" w:rsidRDefault="00666984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Default="00EE0866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8. </w:t>
      </w:r>
      <w:r w:rsidR="006669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Article 14 a. h) du ROI</w:t>
      </w: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</w:t>
      </w:r>
    </w:p>
    <w:p w:rsidR="00666984" w:rsidRDefault="00666984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EE0866" w:rsidRPr="00EE0866" w:rsidRDefault="00666984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Modification de la date de remise des dossiers au 15 septembre par les ligues adoptée à l’unanimité.</w:t>
      </w:r>
    </w:p>
    <w:p w:rsidR="00EE0866" w:rsidRPr="00EE0866" w:rsidRDefault="00EE0866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9. </w:t>
      </w:r>
      <w:r w:rsidR="0066698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Proposition pour le recensement des arbitres actifs.</w:t>
      </w:r>
    </w:p>
    <w:p w:rsidR="00EE0866" w:rsidRDefault="00EE0866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42BCE" w:rsidRPr="00EE0866" w:rsidRDefault="00D42BCE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Explications de l’intérêt du projet et des décisions du CA quant à la substance retenue finalement du projet de M.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Jassem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D42BCE" w:rsidRDefault="00D42BCE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La p</w:t>
      </w:r>
      <w:r w:rsidR="00666984">
        <w:rPr>
          <w:rFonts w:ascii="Times New Roman" w:eastAsia="Times New Roman" w:hAnsi="Times New Roman" w:cs="Times New Roman"/>
          <w:sz w:val="20"/>
          <w:szCs w:val="20"/>
          <w:lang w:eastAsia="ar-SA"/>
        </w:rPr>
        <w:t>roposition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 :</w:t>
      </w:r>
    </w:p>
    <w:p w:rsidR="00EE0866" w:rsidRDefault="00666984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 Un arbitre sera considéré comme actif dès lors qu’il aura rempli au moins l’une des conditions suivantes : </w:t>
      </w:r>
    </w:p>
    <w:p w:rsidR="00666984" w:rsidRDefault="00666984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être nouvellement nommé</w:t>
      </w:r>
    </w:p>
    <w:p w:rsidR="00666984" w:rsidRDefault="00666984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</w:t>
      </w:r>
      <w:r w:rsidR="00D42BCE">
        <w:rPr>
          <w:rFonts w:ascii="Times New Roman" w:eastAsia="Times New Roman" w:hAnsi="Times New Roman" w:cs="Times New Roman"/>
          <w:sz w:val="20"/>
          <w:szCs w:val="20"/>
          <w:lang w:eastAsia="ar-SA"/>
        </w:rPr>
        <w:t>avoir suivi une remise à jour sérieuse et pouvoir en apporter la preuve</w:t>
      </w:r>
    </w:p>
    <w:p w:rsidR="00D42BCE" w:rsidRDefault="00D42BCE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avoir arbitré au moins 4 tournois depuis le dernier changement des règlements FIDE (moyenne de 1 tournoi arbitré / an) ».</w:t>
      </w:r>
    </w:p>
    <w:p w:rsidR="00D42BCE" w:rsidRDefault="00D42BCE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La proposition est adoptée à l’unanimité</w:t>
      </w:r>
    </w:p>
    <w:p w:rsidR="00D42BCE" w:rsidRPr="00EE0866" w:rsidRDefault="00D42BCE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42BCE" w:rsidRDefault="00EE0866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10. </w:t>
      </w:r>
      <w:r w:rsidR="00D42BC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Périodicité du pion f.</w:t>
      </w:r>
    </w:p>
    <w:p w:rsidR="00D42BCE" w:rsidRDefault="00D42BCE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EE0866" w:rsidRDefault="00071EDD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</w:t>
      </w:r>
      <w:r w:rsidR="00D42B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proofErr w:type="spellStart"/>
      <w:r w:rsidR="00D42BCE">
        <w:rPr>
          <w:rFonts w:ascii="Times New Roman" w:eastAsia="Times New Roman" w:hAnsi="Times New Roman" w:cs="Times New Roman"/>
          <w:sz w:val="20"/>
          <w:szCs w:val="20"/>
          <w:lang w:eastAsia="ar-SA"/>
        </w:rPr>
        <w:t>Rauta</w:t>
      </w:r>
      <w:proofErr w:type="spellEnd"/>
      <w:r w:rsidR="00D42BC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rappelle qu’environ 450 exemplaires du pion f sont encore envoyés lors de chaque parution. </w:t>
      </w:r>
    </w:p>
    <w:p w:rsidR="00D42BCE" w:rsidRDefault="00D42BCE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Vote sur la périodicité du pion f : 20 voix pour un statu quo, 14 voix pour une suppression du format papier avec remplacement par un autre système, 6 abstentions.</w:t>
      </w:r>
    </w:p>
    <w:p w:rsidR="00D42BCE" w:rsidRDefault="00D42BCE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42BCE" w:rsidRDefault="00D42BCE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Le pion f conserve la même périodicité.</w:t>
      </w:r>
    </w:p>
    <w:p w:rsidR="00D42BCE" w:rsidRDefault="00D42BCE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42BCE" w:rsidRDefault="00D42BCE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42BC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Intermède </w:t>
      </w:r>
    </w:p>
    <w:p w:rsidR="00D42BCE" w:rsidRDefault="00D42BCE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42BCE" w:rsidRDefault="00D42BCE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Le président répond aux questions des cercles.</w:t>
      </w:r>
    </w:p>
    <w:p w:rsidR="00311029" w:rsidRPr="00D42BCE" w:rsidRDefault="00071EDD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</w:t>
      </w:r>
      <w:r w:rsidR="0031102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proofErr w:type="spellStart"/>
      <w:r w:rsidR="00311029">
        <w:rPr>
          <w:rFonts w:ascii="Times New Roman" w:eastAsia="Times New Roman" w:hAnsi="Times New Roman" w:cs="Times New Roman"/>
          <w:sz w:val="20"/>
          <w:szCs w:val="20"/>
          <w:lang w:eastAsia="ar-SA"/>
        </w:rPr>
        <w:t>Bielik</w:t>
      </w:r>
      <w:proofErr w:type="spellEnd"/>
      <w:r w:rsidR="0031102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détaille le rapport sur la mission de la FEFB dans les écoles pour l’année 2017 et présente la mission de 2018.</w:t>
      </w:r>
    </w:p>
    <w:p w:rsidR="00D42BCE" w:rsidRDefault="00D42BCE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11. Rapport de la trésorerie.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Résultat </w:t>
      </w:r>
      <w:r w:rsidR="00311029">
        <w:rPr>
          <w:rFonts w:ascii="Times New Roman" w:eastAsia="Times New Roman" w:hAnsi="Times New Roman" w:cs="Times New Roman"/>
          <w:sz w:val="20"/>
          <w:szCs w:val="20"/>
          <w:lang w:eastAsia="ar-SA"/>
        </w:rPr>
        <w:t>positif pour les comptes de 2016-2017 =  hausse de 4.315,69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euros</w:t>
      </w:r>
      <w:r w:rsidR="0031102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du bilan au 31/08/17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311029" w:rsidRPr="00EE0866" w:rsidRDefault="00311029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Bénéfice de 4215,15 euros et gain budgétaire de 5534,54 euros.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12. Rapport des vérificateurs aux comptes pour 2015-2016.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Les vérificateurs, Robert </w:t>
      </w:r>
      <w:proofErr w:type="spellStart"/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Romanelli</w:t>
      </w:r>
      <w:proofErr w:type="spellEnd"/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et Corentin </w:t>
      </w:r>
      <w:proofErr w:type="spellStart"/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Henrotte</w:t>
      </w:r>
      <w:proofErr w:type="spellEnd"/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, proposent  de donner décharge aux administrateurs.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13. Votes sur l'approbation de ces comptes et sur la décharge aux administrateurs. Le conseil d’</w:t>
      </w:r>
      <w:r w:rsidR="0031102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administration propose le statu</w:t>
      </w: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quo.</w:t>
      </w:r>
    </w:p>
    <w:p w:rsidR="00EE0866" w:rsidRPr="00EE0866" w:rsidRDefault="00EE0866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Les comptes sont approuvés à l’unanimité.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A l'unanimité, l'AG donne décharge aux administrateurs.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76C5F" w:rsidRDefault="00076C5F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76C5F" w:rsidRDefault="00076C5F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>14. Vote sur le montant des cotisations.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Default="00BF47B0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Proposition de diminuer les cotisations d’un montant de 5 euros</w:t>
      </w:r>
    </w:p>
    <w:p w:rsidR="00BF47B0" w:rsidRDefault="00BF47B0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Pour : 2 voix</w:t>
      </w:r>
    </w:p>
    <w:p w:rsidR="00BF47B0" w:rsidRDefault="00BF47B0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Contre : 28 voix</w:t>
      </w:r>
    </w:p>
    <w:p w:rsidR="00BF47B0" w:rsidRDefault="00BF47B0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Abstention : 10 voix</w:t>
      </w:r>
    </w:p>
    <w:p w:rsidR="00BF47B0" w:rsidRDefault="00BF47B0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F47B0" w:rsidRPr="00EE0866" w:rsidRDefault="00BF47B0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Le montant des cotisations est inchangé.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15. Vote sur le budget 201</w:t>
      </w:r>
      <w:r w:rsidR="00BF47B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7-2018</w:t>
      </w: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On serait en résultat </w:t>
      </w:r>
      <w:r w:rsidR="0031102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positif  de 3108,61 </w:t>
      </w: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euros.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Le budget est approuvé à l'unanimité.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16. Élections statutaires. Mandats d'administrateurs.</w:t>
      </w:r>
    </w:p>
    <w:p w:rsidR="00BF47B0" w:rsidRDefault="00BF47B0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Est sortant : M. Jean-Paul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Tomasi</w:t>
      </w:r>
      <w:proofErr w:type="spellEnd"/>
    </w:p>
    <w:p w:rsidR="00EE0866" w:rsidRDefault="00BF47B0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Sont sortants,</w:t>
      </w:r>
      <w:r w:rsidR="00EE0866"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rééligibles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et candidats</w:t>
      </w:r>
      <w:r w:rsidR="00EE0866"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 : MM.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Renaud Barreau Cédric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Sohet</w:t>
      </w:r>
      <w:proofErr w:type="spellEnd"/>
      <w:r w:rsidR="00E24CE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et Laurent </w:t>
      </w:r>
      <w:proofErr w:type="spellStart"/>
      <w:r w:rsidR="00E24CE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Wéry</w:t>
      </w:r>
      <w:proofErr w:type="spellEnd"/>
      <w:r w:rsidR="00E24CE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.</w:t>
      </w:r>
    </w:p>
    <w:p w:rsidR="00BF47B0" w:rsidRDefault="00BF47B0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Sont candidats : MM. Arnaud D’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haijère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et Brieuc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Wathelet</w:t>
      </w:r>
      <w:proofErr w:type="spellEnd"/>
    </w:p>
    <w:p w:rsidR="00E24CE6" w:rsidRDefault="00E24CE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E24CE6" w:rsidRDefault="00E24CE6" w:rsidP="00E24CE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4CE6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05FFB75" wp14:editId="17A52C8E">
            <wp:extent cx="3497580" cy="110490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E6" w:rsidRPr="00E24CE6" w:rsidRDefault="00E24CE6" w:rsidP="00E24CE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24CE6" w:rsidRPr="00E24CE6" w:rsidRDefault="00E24CE6" w:rsidP="00E24CE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4CE6">
        <w:rPr>
          <w:rFonts w:ascii="Times New Roman" w:eastAsia="Times New Roman" w:hAnsi="Times New Roman" w:cs="Times New Roman"/>
          <w:sz w:val="20"/>
          <w:szCs w:val="20"/>
          <w:lang w:eastAsia="ar-SA"/>
        </w:rPr>
        <w:t>Les cinq candidats sortants sont (ré) élus.</w:t>
      </w:r>
    </w:p>
    <w:p w:rsidR="00E24CE6" w:rsidRPr="00E24CE6" w:rsidRDefault="00E24CE6" w:rsidP="00E24CE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3333FF"/>
          <w:sz w:val="20"/>
          <w:szCs w:val="20"/>
          <w:lang w:eastAsia="ar-SA"/>
        </w:rPr>
      </w:pPr>
      <w:r w:rsidRPr="00E24CE6">
        <w:rPr>
          <w:rFonts w:ascii="Times New Roman" w:eastAsia="Times New Roman" w:hAnsi="Times New Roman" w:cs="Times New Roman"/>
          <w:sz w:val="20"/>
          <w:szCs w:val="20"/>
          <w:lang w:eastAsia="ar-SA"/>
        </w:rPr>
        <w:t>Félicitations !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3333FF"/>
          <w:sz w:val="20"/>
          <w:szCs w:val="20"/>
          <w:lang w:eastAsia="ar-SA"/>
        </w:rPr>
      </w:pP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17. Elections de deux vérificateurs aux comptes.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E0866">
        <w:rPr>
          <w:rFonts w:ascii="Times New Roman" w:eastAsia="Times New Roman" w:hAnsi="Times New Roman" w:cs="Times New Roman"/>
          <w:sz w:val="20"/>
          <w:szCs w:val="20"/>
          <w:lang w:eastAsia="ar-SA"/>
        </w:rPr>
        <w:t>Corent</w:t>
      </w:r>
      <w:r w:rsidR="00E24CE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in </w:t>
      </w:r>
      <w:proofErr w:type="spellStart"/>
      <w:r w:rsidR="00E24CE6">
        <w:rPr>
          <w:rFonts w:ascii="Times New Roman" w:eastAsia="Times New Roman" w:hAnsi="Times New Roman" w:cs="Times New Roman"/>
          <w:sz w:val="20"/>
          <w:szCs w:val="20"/>
          <w:lang w:eastAsia="ar-SA"/>
        </w:rPr>
        <w:t>Henrotte</w:t>
      </w:r>
      <w:proofErr w:type="spellEnd"/>
      <w:r w:rsidR="00E24CE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et Robert </w:t>
      </w:r>
      <w:proofErr w:type="spellStart"/>
      <w:r w:rsidR="00E24CE6">
        <w:rPr>
          <w:rFonts w:ascii="Times New Roman" w:eastAsia="Times New Roman" w:hAnsi="Times New Roman" w:cs="Times New Roman"/>
          <w:sz w:val="20"/>
          <w:szCs w:val="20"/>
          <w:lang w:eastAsia="ar-SA"/>
        </w:rPr>
        <w:t>Romanelli</w:t>
      </w:r>
      <w:proofErr w:type="spellEnd"/>
      <w:r w:rsidR="00E24CE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sont réélus à</w:t>
      </w:r>
      <w:r w:rsidR="00592A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24CE6">
        <w:rPr>
          <w:rFonts w:ascii="Times New Roman" w:eastAsia="Times New Roman" w:hAnsi="Times New Roman" w:cs="Times New Roman"/>
          <w:sz w:val="20"/>
          <w:szCs w:val="20"/>
          <w:lang w:eastAsia="ar-SA"/>
        </w:rPr>
        <w:t>l’unanimité.</w:t>
      </w: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E0866" w:rsidP="00EE0866">
      <w:pPr>
        <w:tabs>
          <w:tab w:val="left" w:pos="7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E0866" w:rsidRPr="00EE0866" w:rsidRDefault="00E24CE6" w:rsidP="00EE08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Début à 14H15 – Fin à 16H55</w:t>
      </w:r>
      <w:r w:rsidR="00EE0866" w:rsidRPr="00EE086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</w:p>
    <w:p w:rsidR="002B093E" w:rsidRDefault="002B093E"/>
    <w:sectPr w:rsidR="002B0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66"/>
    <w:rsid w:val="000579F9"/>
    <w:rsid w:val="00071EDD"/>
    <w:rsid w:val="00076C5F"/>
    <w:rsid w:val="002B093E"/>
    <w:rsid w:val="002F421F"/>
    <w:rsid w:val="00311029"/>
    <w:rsid w:val="00312A1D"/>
    <w:rsid w:val="00592AB8"/>
    <w:rsid w:val="005F56E3"/>
    <w:rsid w:val="00666984"/>
    <w:rsid w:val="00A350C2"/>
    <w:rsid w:val="00B446C3"/>
    <w:rsid w:val="00BF47B0"/>
    <w:rsid w:val="00D42BCE"/>
    <w:rsid w:val="00E24CE6"/>
    <w:rsid w:val="00E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39D7"/>
  <w15:chartTrackingRefBased/>
  <w15:docId w15:val="{107D7F7B-D5DD-451E-99FE-32CC8063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Daniel Halleux</cp:lastModifiedBy>
  <cp:revision>7</cp:revision>
  <dcterms:created xsi:type="dcterms:W3CDTF">2017-12-03T14:53:00Z</dcterms:created>
  <dcterms:modified xsi:type="dcterms:W3CDTF">2018-11-11T08:46:00Z</dcterms:modified>
</cp:coreProperties>
</file>